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9B" w:rsidRDefault="0066149B" w:rsidP="0066149B">
      <w:pPr>
        <w:pStyle w:val="a5"/>
        <w:spacing w:after="0"/>
        <w:rPr>
          <w:b/>
          <w:sz w:val="28"/>
          <w:szCs w:val="28"/>
          <w:lang w:val="uk-UA"/>
        </w:rPr>
      </w:pPr>
      <w:bookmarkStart w:id="0" w:name="_GoBack"/>
      <w:bookmarkEnd w:id="0"/>
    </w:p>
    <w:p w:rsidR="00ED2A8B" w:rsidRPr="00060BE1" w:rsidRDefault="00ED2A8B" w:rsidP="00C473D0">
      <w:pPr>
        <w:pStyle w:val="a5"/>
        <w:spacing w:after="0"/>
        <w:jc w:val="center"/>
        <w:rPr>
          <w:b/>
          <w:sz w:val="28"/>
          <w:szCs w:val="28"/>
          <w:lang w:val="uk-UA"/>
        </w:rPr>
      </w:pPr>
      <w:r w:rsidRPr="00060BE1">
        <w:rPr>
          <w:b/>
          <w:sz w:val="28"/>
          <w:szCs w:val="28"/>
          <w:lang w:val="uk-UA"/>
        </w:rPr>
        <w:t>ПОРІВНЯЛЬНА ТАБЛИЦЯ</w:t>
      </w:r>
    </w:p>
    <w:p w:rsidR="000E5EF2" w:rsidRDefault="00ED2A8B" w:rsidP="00242413">
      <w:pPr>
        <w:pStyle w:val="a5"/>
        <w:spacing w:after="0"/>
        <w:jc w:val="center"/>
        <w:rPr>
          <w:b/>
          <w:sz w:val="28"/>
          <w:szCs w:val="28"/>
          <w:lang w:val="uk-UA"/>
        </w:rPr>
      </w:pPr>
      <w:r w:rsidRPr="00060BE1">
        <w:rPr>
          <w:b/>
          <w:sz w:val="28"/>
          <w:szCs w:val="28"/>
          <w:lang w:val="uk-UA"/>
        </w:rPr>
        <w:t>до про</w:t>
      </w:r>
      <w:r w:rsidR="00060BE1">
        <w:rPr>
          <w:b/>
          <w:sz w:val="28"/>
          <w:szCs w:val="28"/>
          <w:lang w:val="uk-UA"/>
        </w:rPr>
        <w:t>е</w:t>
      </w:r>
      <w:r w:rsidRPr="00060BE1">
        <w:rPr>
          <w:b/>
          <w:sz w:val="28"/>
          <w:szCs w:val="28"/>
          <w:lang w:val="uk-UA"/>
        </w:rPr>
        <w:t xml:space="preserve">кту </w:t>
      </w:r>
      <w:r w:rsidR="006D198F" w:rsidRPr="00060BE1">
        <w:rPr>
          <w:b/>
          <w:sz w:val="28"/>
          <w:szCs w:val="28"/>
          <w:lang w:val="uk-UA"/>
        </w:rPr>
        <w:t>Закону України</w:t>
      </w:r>
      <w:r w:rsidRPr="00060BE1">
        <w:rPr>
          <w:b/>
          <w:sz w:val="28"/>
          <w:szCs w:val="28"/>
          <w:lang w:val="uk-UA"/>
        </w:rPr>
        <w:t xml:space="preserve"> </w:t>
      </w:r>
    </w:p>
    <w:p w:rsidR="00EF65A4" w:rsidRDefault="00ED2A8B" w:rsidP="00242413">
      <w:pPr>
        <w:pStyle w:val="a5"/>
        <w:spacing w:after="0"/>
        <w:jc w:val="center"/>
        <w:rPr>
          <w:b/>
          <w:sz w:val="28"/>
          <w:szCs w:val="28"/>
          <w:lang w:val="uk-UA"/>
        </w:rPr>
      </w:pPr>
      <w:r w:rsidRPr="00060BE1">
        <w:rPr>
          <w:b/>
          <w:sz w:val="28"/>
          <w:szCs w:val="28"/>
          <w:lang w:val="uk-UA"/>
        </w:rPr>
        <w:t>«</w:t>
      </w:r>
      <w:r w:rsidR="007148D4" w:rsidRPr="00060BE1">
        <w:rPr>
          <w:b/>
          <w:sz w:val="28"/>
          <w:szCs w:val="28"/>
          <w:lang w:val="uk-UA"/>
        </w:rPr>
        <w:t>Про внесення змін до Закону У</w:t>
      </w:r>
      <w:r w:rsidR="00154494" w:rsidRPr="00060BE1">
        <w:rPr>
          <w:b/>
          <w:sz w:val="28"/>
          <w:szCs w:val="28"/>
          <w:lang w:val="uk-UA"/>
        </w:rPr>
        <w:t>к</w:t>
      </w:r>
      <w:r w:rsidR="007148D4" w:rsidRPr="00060BE1">
        <w:rPr>
          <w:b/>
          <w:sz w:val="28"/>
          <w:szCs w:val="28"/>
          <w:lang w:val="uk-UA"/>
        </w:rPr>
        <w:t>ра</w:t>
      </w:r>
      <w:r w:rsidR="00154494" w:rsidRPr="00060BE1">
        <w:rPr>
          <w:b/>
          <w:sz w:val="28"/>
          <w:szCs w:val="28"/>
          <w:lang w:val="uk-UA"/>
        </w:rPr>
        <w:t>їни</w:t>
      </w:r>
      <w:r w:rsidR="007148D4" w:rsidRPr="00060BE1">
        <w:rPr>
          <w:b/>
          <w:sz w:val="28"/>
          <w:szCs w:val="28"/>
          <w:lang w:val="uk-UA"/>
        </w:rPr>
        <w:t xml:space="preserve"> «</w:t>
      </w:r>
      <w:r w:rsidR="006D198F" w:rsidRPr="00060BE1">
        <w:rPr>
          <w:b/>
          <w:sz w:val="28"/>
          <w:szCs w:val="28"/>
          <w:lang w:val="uk-UA"/>
        </w:rPr>
        <w:t xml:space="preserve">Про вищу </w:t>
      </w:r>
      <w:r w:rsidR="006D198F" w:rsidRPr="00EF65A4">
        <w:rPr>
          <w:b/>
          <w:sz w:val="28"/>
          <w:szCs w:val="28"/>
          <w:lang w:val="uk-UA"/>
        </w:rPr>
        <w:t>освіту</w:t>
      </w:r>
      <w:r w:rsidRPr="00EF65A4">
        <w:rPr>
          <w:b/>
          <w:sz w:val="28"/>
          <w:szCs w:val="28"/>
          <w:lang w:val="uk-UA"/>
        </w:rPr>
        <w:t xml:space="preserve">» </w:t>
      </w:r>
    </w:p>
    <w:p w:rsidR="00ED2A8B" w:rsidRPr="00EF65A4" w:rsidRDefault="00EF65A4" w:rsidP="00242413">
      <w:pPr>
        <w:pStyle w:val="a5"/>
        <w:spacing w:after="0"/>
        <w:jc w:val="center"/>
        <w:rPr>
          <w:b/>
          <w:sz w:val="28"/>
          <w:szCs w:val="28"/>
          <w:lang w:val="uk-UA"/>
        </w:rPr>
      </w:pPr>
      <w:r w:rsidRPr="00EF65A4">
        <w:rPr>
          <w:b/>
          <w:sz w:val="28"/>
          <w:szCs w:val="28"/>
          <w:lang w:val="uk-UA"/>
        </w:rPr>
        <w:t>щодо продовження строків завершення підготовки кандидатів та докторів наук»</w:t>
      </w:r>
    </w:p>
    <w:p w:rsidR="000E5EF2" w:rsidRPr="00060BE1" w:rsidRDefault="000E5EF2" w:rsidP="00242413">
      <w:pPr>
        <w:pStyle w:val="a5"/>
        <w:spacing w:after="0"/>
        <w:jc w:val="center"/>
        <w:rPr>
          <w:b/>
          <w:sz w:val="28"/>
          <w:szCs w:val="28"/>
          <w:lang w:val="uk-UA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0"/>
        <w:gridCol w:w="7796"/>
      </w:tblGrid>
      <w:tr w:rsidR="000E5EF2" w:rsidTr="000E5EF2">
        <w:trPr>
          <w:trHeight w:val="255"/>
        </w:trPr>
        <w:tc>
          <w:tcPr>
            <w:tcW w:w="15196" w:type="dxa"/>
            <w:gridSpan w:val="2"/>
          </w:tcPr>
          <w:p w:rsidR="000E5EF2" w:rsidRPr="000E5EF2" w:rsidRDefault="000E5EF2" w:rsidP="000E5EF2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0E5EF2">
              <w:rPr>
                <w:b/>
                <w:sz w:val="28"/>
                <w:szCs w:val="28"/>
                <w:lang w:val="uk-UA"/>
              </w:rPr>
              <w:t xml:space="preserve">Закон України «Про вищу освіту» </w:t>
            </w:r>
            <w:r w:rsidRPr="000E5EF2">
              <w:rPr>
                <w:b/>
                <w:sz w:val="28"/>
                <w:szCs w:val="28"/>
              </w:rPr>
              <w:t>(</w:t>
            </w:r>
            <w:r w:rsidRPr="000E5EF2">
              <w:rPr>
                <w:b/>
                <w:sz w:val="28"/>
                <w:szCs w:val="28"/>
                <w:lang w:val="uk-UA"/>
              </w:rPr>
              <w:t>18.03.2020 №1556-</w:t>
            </w:r>
            <w:r w:rsidRPr="000E5EF2">
              <w:rPr>
                <w:b/>
                <w:sz w:val="28"/>
                <w:szCs w:val="28"/>
                <w:lang w:val="en-US"/>
              </w:rPr>
              <w:t>VII</w:t>
            </w:r>
            <w:r w:rsidRPr="000E5EF2">
              <w:rPr>
                <w:b/>
                <w:sz w:val="28"/>
                <w:szCs w:val="28"/>
              </w:rPr>
              <w:t>)</w:t>
            </w:r>
          </w:p>
        </w:tc>
      </w:tr>
      <w:tr w:rsidR="00ED2A8B" w:rsidRPr="00060BE1" w:rsidTr="0066149B">
        <w:tblPrEx>
          <w:tblLook w:val="01E0" w:firstRow="1" w:lastRow="1" w:firstColumn="1" w:lastColumn="1" w:noHBand="0" w:noVBand="0"/>
        </w:tblPrEx>
        <w:tc>
          <w:tcPr>
            <w:tcW w:w="7400" w:type="dxa"/>
          </w:tcPr>
          <w:p w:rsidR="00ED2A8B" w:rsidRPr="00060BE1" w:rsidRDefault="00ED2A8B" w:rsidP="00C473D0">
            <w:pPr>
              <w:pStyle w:val="a3"/>
              <w:spacing w:before="0"/>
              <w:ind w:firstLine="59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0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положення (норми) чинного законодавства</w:t>
            </w:r>
          </w:p>
        </w:tc>
        <w:tc>
          <w:tcPr>
            <w:tcW w:w="7796" w:type="dxa"/>
          </w:tcPr>
          <w:p w:rsidR="00ED2A8B" w:rsidRPr="00060BE1" w:rsidRDefault="00ED2A8B" w:rsidP="0066149B">
            <w:pPr>
              <w:pStyle w:val="a3"/>
              <w:spacing w:before="0"/>
              <w:ind w:firstLine="60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0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від</w:t>
            </w:r>
            <w:r w:rsidR="005B7D20" w:rsidRPr="00060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повідного положення (норми) про</w:t>
            </w:r>
            <w:r w:rsidR="00060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  <w:r w:rsidR="006614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кту закону</w:t>
            </w:r>
          </w:p>
        </w:tc>
      </w:tr>
      <w:tr w:rsidR="00242413" w:rsidRPr="00060BE1" w:rsidTr="0066149B">
        <w:tblPrEx>
          <w:tblLook w:val="01E0" w:firstRow="1" w:lastRow="1" w:firstColumn="1" w:lastColumn="1" w:noHBand="0" w:noVBand="0"/>
        </w:tblPrEx>
        <w:tc>
          <w:tcPr>
            <w:tcW w:w="7400" w:type="dxa"/>
          </w:tcPr>
          <w:p w:rsidR="00242413" w:rsidRPr="00060BE1" w:rsidRDefault="00242413" w:rsidP="00242413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0B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Розділ XV </w:t>
            </w:r>
            <w:r w:rsidRPr="00060BE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ПРИКІНЦЕВІ ТА ПЕРЕХІДНІ ПОЛОЖЕННЯ</w:t>
            </w:r>
          </w:p>
        </w:tc>
        <w:tc>
          <w:tcPr>
            <w:tcW w:w="7796" w:type="dxa"/>
          </w:tcPr>
          <w:p w:rsidR="00242413" w:rsidRPr="00060BE1" w:rsidRDefault="00242413" w:rsidP="00242413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0B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Розділ XV </w:t>
            </w:r>
            <w:r w:rsidRPr="00060BE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ПРИКІНЦЕВІ ТА ПЕРЕХІДНІ ПОЛОЖЕННЯ</w:t>
            </w:r>
          </w:p>
        </w:tc>
      </w:tr>
      <w:tr w:rsidR="00242413" w:rsidRPr="00060BE1" w:rsidTr="0066149B">
        <w:tblPrEx>
          <w:tblLook w:val="01E0" w:firstRow="1" w:lastRow="1" w:firstColumn="1" w:lastColumn="1" w:noHBand="0" w:noVBand="0"/>
        </w:tblPrEx>
        <w:tc>
          <w:tcPr>
            <w:tcW w:w="7400" w:type="dxa"/>
          </w:tcPr>
          <w:p w:rsidR="00242413" w:rsidRPr="00060BE1" w:rsidRDefault="00402131" w:rsidP="00402131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0BE1">
              <w:rPr>
                <w:rFonts w:ascii="Times New Roman" w:hAnsi="Times New Roman"/>
                <w:sz w:val="28"/>
                <w:szCs w:val="28"/>
                <w:lang w:val="uk-UA"/>
              </w:rPr>
              <w:t>2. Установити, що:</w:t>
            </w:r>
          </w:p>
        </w:tc>
        <w:tc>
          <w:tcPr>
            <w:tcW w:w="7796" w:type="dxa"/>
          </w:tcPr>
          <w:p w:rsidR="00242413" w:rsidRPr="00060BE1" w:rsidRDefault="00402131" w:rsidP="00402131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0BE1">
              <w:rPr>
                <w:rFonts w:ascii="Times New Roman" w:hAnsi="Times New Roman"/>
                <w:sz w:val="28"/>
                <w:szCs w:val="28"/>
                <w:lang w:val="uk-UA"/>
              </w:rPr>
              <w:t>2. Установити, що:</w:t>
            </w:r>
          </w:p>
        </w:tc>
      </w:tr>
      <w:tr w:rsidR="00242413" w:rsidRPr="00060BE1" w:rsidTr="0066149B">
        <w:tblPrEx>
          <w:tblLook w:val="01E0" w:firstRow="1" w:lastRow="1" w:firstColumn="1" w:lastColumn="1" w:noHBand="0" w:noVBand="0"/>
        </w:tblPrEx>
        <w:tc>
          <w:tcPr>
            <w:tcW w:w="7400" w:type="dxa"/>
          </w:tcPr>
          <w:p w:rsidR="00242413" w:rsidRPr="00060BE1" w:rsidRDefault="00402131" w:rsidP="00402131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0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…….</w:t>
            </w:r>
          </w:p>
        </w:tc>
        <w:tc>
          <w:tcPr>
            <w:tcW w:w="7796" w:type="dxa"/>
          </w:tcPr>
          <w:p w:rsidR="00242413" w:rsidRPr="00060BE1" w:rsidRDefault="00402131" w:rsidP="00402131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0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…….</w:t>
            </w:r>
          </w:p>
        </w:tc>
      </w:tr>
      <w:tr w:rsidR="006D198F" w:rsidRPr="00060BE1" w:rsidTr="0066149B">
        <w:tblPrEx>
          <w:tblLook w:val="01E0" w:firstRow="1" w:lastRow="1" w:firstColumn="1" w:lastColumn="1" w:noHBand="0" w:noVBand="0"/>
        </w:tblPrEx>
        <w:tc>
          <w:tcPr>
            <w:tcW w:w="7400" w:type="dxa"/>
          </w:tcPr>
          <w:p w:rsidR="006D198F" w:rsidRPr="00060BE1" w:rsidRDefault="006D198F" w:rsidP="00D27CBE">
            <w:pPr>
              <w:jc w:val="both"/>
              <w:rPr>
                <w:lang w:val="uk-UA"/>
              </w:rPr>
            </w:pPr>
            <w:bookmarkStart w:id="1" w:name="n6"/>
            <w:bookmarkEnd w:id="1"/>
            <w:r w:rsidRPr="00060B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7) підготовка кандидатів та докторів наук, що здійснюється вищими навчальними закладами та науковими установами і започаткована до 1 вересня 2016 року, продовжується в межах передбаченого строку підготовки відповідно до законодавства, чинного на момент набрання чинності цим Законом. За результатами захисту дисертацій на здобуття наукового ступеня кандидата наук та наукового ступеня доктора наук у спеціалізованих вчених радах, утворених центральним органом виконавчої влади у сфері освіти і науки, здобувачам наукових ступенів присуджується науковий ступінь кандидата або доктора наук відповідно до законодавства, чинного до набрання чинності цим Законом, та видається диплом кандидата або доктора наук центральним органом виконавчої влади у сфері освіти і науки </w:t>
            </w:r>
            <w:r w:rsidRPr="002D483B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до 31 грудня 2020 року.</w:t>
            </w:r>
            <w:r w:rsidRPr="00060B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Цей строк може бути подовжено на час академічної або соціальної відпустки, військової служби або тривалої хвороби;</w:t>
            </w:r>
          </w:p>
        </w:tc>
        <w:tc>
          <w:tcPr>
            <w:tcW w:w="7796" w:type="dxa"/>
          </w:tcPr>
          <w:p w:rsidR="00283332" w:rsidRDefault="006D198F" w:rsidP="0028333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60B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7) підготовка кандидатів та докторів наук, що здійснюється вищими навчальними закладами та науковими установами і започаткована </w:t>
            </w:r>
            <w:r w:rsidR="0028333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060B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до</w:t>
            </w:r>
            <w:r w:rsidR="0028333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060B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1 </w:t>
            </w:r>
            <w:r w:rsidR="0028333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60B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вересня</w:t>
            </w:r>
            <w:r w:rsidR="0028333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60B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2016 </w:t>
            </w:r>
            <w:r w:rsidR="0028333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60B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року,</w:t>
            </w:r>
            <w:r w:rsidR="0028333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60B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8333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60B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продовжується </w:t>
            </w:r>
            <w:r w:rsidR="0028333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060B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</w:p>
          <w:p w:rsidR="006D198F" w:rsidRPr="00060BE1" w:rsidRDefault="006D198F" w:rsidP="000C0D3A">
            <w:pPr>
              <w:jc w:val="both"/>
              <w:rPr>
                <w:lang w:val="uk-UA"/>
              </w:rPr>
            </w:pPr>
            <w:r w:rsidRPr="00060B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межах передбаченого строку підготовки відповідно до законодавства, чинного на момент набрання чинності цим Законом. За результатами захисту дисертацій на здобуття наукового ступеня кандидата наук та наукового ступеня доктора наук у спеціалізованих вчених радах, утворених центральним органом виконавчої влади у сфері освіти</w:t>
            </w:r>
            <w:r w:rsidR="000C0D3A" w:rsidRPr="000C0D3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60B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 науки, здобувачам наукових ступенів присуджується науковий ступінь кандидата або доктора наук відповідно до законодавства, чинного до набрання чинності цим Законом, та видається диплом кандидата або доктора наук центральним органом виконавчої влади у сфері </w:t>
            </w:r>
            <w:r w:rsidR="00EB73D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освіти і науки </w:t>
            </w:r>
            <w:r w:rsidR="00EB73DD" w:rsidRPr="002D483B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до</w:t>
            </w:r>
            <w:r w:rsidR="00283332" w:rsidRPr="002D483B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30 червня 2021</w:t>
            </w:r>
            <w:r w:rsidRPr="002D483B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Pr="00060B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 Цей строк може бути п</w:t>
            </w:r>
            <w:r w:rsidR="00D17CB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</w:t>
            </w:r>
            <w:r w:rsidRPr="00060B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одовжено на час академічної або соціальної відпустки, військової служби або тривалої хвороби</w:t>
            </w:r>
            <w:r w:rsidR="00161DF8" w:rsidRPr="00060BE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</w:tc>
      </w:tr>
    </w:tbl>
    <w:p w:rsidR="00283332" w:rsidRDefault="00283332" w:rsidP="000E5EF2">
      <w:pPr>
        <w:ind w:left="426"/>
        <w:rPr>
          <w:b/>
          <w:sz w:val="28"/>
          <w:szCs w:val="28"/>
          <w:lang w:val="uk-UA"/>
        </w:rPr>
      </w:pPr>
    </w:p>
    <w:p w:rsidR="00ED2A8B" w:rsidRDefault="000E5EF2" w:rsidP="000E5EF2">
      <w:pPr>
        <w:ind w:left="426"/>
        <w:rPr>
          <w:b/>
          <w:sz w:val="28"/>
          <w:szCs w:val="28"/>
          <w:lang w:val="uk-UA"/>
        </w:rPr>
      </w:pPr>
      <w:r w:rsidRPr="000E5EF2">
        <w:rPr>
          <w:b/>
          <w:sz w:val="28"/>
          <w:szCs w:val="28"/>
          <w:lang w:val="uk-UA"/>
        </w:rPr>
        <w:t>Народні депутати України:</w:t>
      </w:r>
    </w:p>
    <w:p w:rsidR="000C0D3A" w:rsidRPr="00EF65A4" w:rsidRDefault="000C0D3A" w:rsidP="000C0D3A">
      <w:pPr>
        <w:ind w:left="426"/>
        <w:rPr>
          <w:sz w:val="28"/>
          <w:szCs w:val="28"/>
          <w:lang w:val="uk-UA"/>
        </w:rPr>
      </w:pPr>
      <w:r w:rsidRPr="00EF65A4">
        <w:rPr>
          <w:sz w:val="28"/>
          <w:szCs w:val="28"/>
          <w:lang w:val="uk-UA"/>
        </w:rPr>
        <w:t>Калаур І.Р.</w:t>
      </w:r>
      <w:r w:rsidR="00EF65A4" w:rsidRPr="00EF65A4">
        <w:rPr>
          <w:rFonts w:ascii="Times" w:eastAsiaTheme="minorHAnsi" w:hAnsi="Times" w:cs="Times"/>
          <w:sz w:val="28"/>
          <w:szCs w:val="28"/>
          <w:lang w:val="uk-UA" w:eastAsia="en-US"/>
        </w:rPr>
        <w:t xml:space="preserve"> (427)</w:t>
      </w:r>
    </w:p>
    <w:p w:rsidR="00EF65A4" w:rsidRPr="00EF65A4" w:rsidRDefault="000C0D3A" w:rsidP="00EF65A4">
      <w:pPr>
        <w:ind w:left="426"/>
        <w:rPr>
          <w:sz w:val="28"/>
          <w:szCs w:val="28"/>
          <w:lang w:val="uk-UA"/>
        </w:rPr>
      </w:pPr>
      <w:r w:rsidRPr="00EF65A4">
        <w:rPr>
          <w:sz w:val="28"/>
          <w:szCs w:val="28"/>
          <w:lang w:val="uk-UA"/>
        </w:rPr>
        <w:lastRenderedPageBreak/>
        <w:t>Стефанчук М.О.</w:t>
      </w:r>
      <w:r w:rsidR="00EF65A4" w:rsidRPr="00EF65A4">
        <w:rPr>
          <w:sz w:val="28"/>
          <w:szCs w:val="28"/>
          <w:lang w:val="uk-UA"/>
        </w:rPr>
        <w:t xml:space="preserve"> (388)</w:t>
      </w:r>
    </w:p>
    <w:p w:rsidR="000C0D3A" w:rsidRPr="00EF65A4" w:rsidRDefault="000C0D3A" w:rsidP="00EF65A4">
      <w:pPr>
        <w:ind w:left="426"/>
        <w:rPr>
          <w:sz w:val="28"/>
          <w:szCs w:val="28"/>
          <w:lang w:val="uk-UA"/>
        </w:rPr>
      </w:pPr>
      <w:r w:rsidRPr="00EF65A4">
        <w:rPr>
          <w:sz w:val="28"/>
          <w:szCs w:val="28"/>
        </w:rPr>
        <w:t>Ватрас В.А.</w:t>
      </w:r>
      <w:r w:rsidR="00EF65A4" w:rsidRPr="00EF65A4">
        <w:rPr>
          <w:sz w:val="28"/>
          <w:szCs w:val="28"/>
          <w:lang w:val="uk-UA"/>
        </w:rPr>
        <w:t xml:space="preserve"> </w:t>
      </w:r>
      <w:r w:rsidR="00EF65A4" w:rsidRPr="00EF65A4">
        <w:rPr>
          <w:rFonts w:ascii="Times" w:eastAsiaTheme="minorHAnsi" w:hAnsi="Times" w:cs="Times"/>
          <w:sz w:val="28"/>
          <w:szCs w:val="28"/>
          <w:lang w:eastAsia="en-US"/>
        </w:rPr>
        <w:t>(70)</w:t>
      </w:r>
    </w:p>
    <w:p w:rsidR="000C0D3A" w:rsidRPr="00EF65A4" w:rsidRDefault="000C0D3A" w:rsidP="000C0D3A">
      <w:pPr>
        <w:ind w:left="426"/>
        <w:rPr>
          <w:sz w:val="28"/>
          <w:szCs w:val="28"/>
          <w:lang w:val="uk-UA"/>
        </w:rPr>
      </w:pPr>
      <w:r w:rsidRPr="00EF65A4">
        <w:rPr>
          <w:sz w:val="28"/>
          <w:szCs w:val="28"/>
        </w:rPr>
        <w:t>Бабак С.В.</w:t>
      </w:r>
      <w:r w:rsidR="00EF65A4" w:rsidRPr="00EF65A4">
        <w:rPr>
          <w:sz w:val="28"/>
          <w:szCs w:val="28"/>
          <w:lang w:val="uk-UA"/>
        </w:rPr>
        <w:t xml:space="preserve"> </w:t>
      </w:r>
      <w:r w:rsidR="00EF65A4" w:rsidRPr="00EF65A4">
        <w:rPr>
          <w:sz w:val="28"/>
          <w:szCs w:val="28"/>
        </w:rPr>
        <w:t>(11)</w:t>
      </w:r>
    </w:p>
    <w:p w:rsidR="000C0D3A" w:rsidRPr="00EF65A4" w:rsidRDefault="000C0D3A" w:rsidP="000C0D3A">
      <w:pPr>
        <w:ind w:left="426"/>
        <w:rPr>
          <w:sz w:val="28"/>
          <w:szCs w:val="28"/>
          <w:lang w:val="uk-UA"/>
        </w:rPr>
      </w:pPr>
      <w:r w:rsidRPr="00EF65A4">
        <w:rPr>
          <w:sz w:val="28"/>
          <w:szCs w:val="28"/>
        </w:rPr>
        <w:t>Гришина Ю.М.</w:t>
      </w:r>
      <w:r w:rsidR="00EF65A4" w:rsidRPr="00EF65A4">
        <w:rPr>
          <w:sz w:val="28"/>
          <w:szCs w:val="28"/>
          <w:lang w:val="uk-UA"/>
        </w:rPr>
        <w:t xml:space="preserve"> (428)</w:t>
      </w:r>
    </w:p>
    <w:p w:rsidR="000C0D3A" w:rsidRPr="00EF65A4" w:rsidRDefault="000C0D3A" w:rsidP="000C0D3A">
      <w:pPr>
        <w:ind w:left="426"/>
        <w:rPr>
          <w:sz w:val="28"/>
          <w:szCs w:val="28"/>
          <w:lang w:val="uk-UA"/>
        </w:rPr>
      </w:pPr>
      <w:r w:rsidRPr="00EF65A4">
        <w:rPr>
          <w:sz w:val="28"/>
          <w:szCs w:val="28"/>
        </w:rPr>
        <w:t>Воронов В. А.</w:t>
      </w:r>
      <w:r w:rsidR="00EF65A4" w:rsidRPr="00EF65A4">
        <w:rPr>
          <w:sz w:val="28"/>
          <w:szCs w:val="28"/>
          <w:lang w:val="uk-UA"/>
        </w:rPr>
        <w:t xml:space="preserve"> </w:t>
      </w:r>
      <w:r w:rsidR="00EF65A4" w:rsidRPr="00EF65A4">
        <w:rPr>
          <w:sz w:val="28"/>
          <w:szCs w:val="28"/>
        </w:rPr>
        <w:t>(40)</w:t>
      </w:r>
    </w:p>
    <w:p w:rsidR="000C0D3A" w:rsidRPr="00EF65A4" w:rsidRDefault="000C0D3A" w:rsidP="000C0D3A">
      <w:pPr>
        <w:ind w:left="426"/>
        <w:rPr>
          <w:sz w:val="28"/>
          <w:szCs w:val="28"/>
          <w:lang w:val="uk-UA"/>
        </w:rPr>
      </w:pPr>
      <w:r w:rsidRPr="00EF65A4">
        <w:rPr>
          <w:sz w:val="28"/>
          <w:szCs w:val="28"/>
        </w:rPr>
        <w:t>Грищук Р. П.</w:t>
      </w:r>
      <w:r w:rsidR="00EF65A4" w:rsidRPr="00EF65A4">
        <w:rPr>
          <w:sz w:val="28"/>
          <w:szCs w:val="28"/>
          <w:lang w:val="uk-UA"/>
        </w:rPr>
        <w:t xml:space="preserve"> </w:t>
      </w:r>
      <w:r w:rsidR="00EF65A4" w:rsidRPr="00EF65A4">
        <w:rPr>
          <w:bCs/>
          <w:sz w:val="28"/>
          <w:szCs w:val="28"/>
        </w:rPr>
        <w:t>(222)</w:t>
      </w:r>
    </w:p>
    <w:p w:rsidR="000C0D3A" w:rsidRPr="00EF65A4" w:rsidRDefault="000C0D3A" w:rsidP="000C0D3A">
      <w:pPr>
        <w:ind w:left="426"/>
        <w:rPr>
          <w:sz w:val="28"/>
          <w:szCs w:val="28"/>
          <w:lang w:val="uk-UA"/>
        </w:rPr>
      </w:pPr>
      <w:r w:rsidRPr="00EF65A4">
        <w:rPr>
          <w:sz w:val="28"/>
          <w:szCs w:val="28"/>
        </w:rPr>
        <w:t>Коваль О. В.</w:t>
      </w:r>
      <w:r w:rsidR="00EF65A4" w:rsidRPr="00EF65A4">
        <w:rPr>
          <w:sz w:val="28"/>
          <w:szCs w:val="28"/>
          <w:lang w:val="uk-UA"/>
        </w:rPr>
        <w:t xml:space="preserve"> </w:t>
      </w:r>
      <w:r w:rsidR="00EF65A4" w:rsidRPr="00EF65A4">
        <w:rPr>
          <w:sz w:val="28"/>
          <w:szCs w:val="28"/>
        </w:rPr>
        <w:t>(57)</w:t>
      </w:r>
    </w:p>
    <w:p w:rsidR="00EF65A4" w:rsidRPr="00EF65A4" w:rsidRDefault="000C0D3A" w:rsidP="00EF65A4">
      <w:pPr>
        <w:ind w:left="426"/>
        <w:rPr>
          <w:sz w:val="28"/>
          <w:szCs w:val="28"/>
          <w:lang w:val="uk-UA"/>
        </w:rPr>
      </w:pPr>
      <w:r w:rsidRPr="00EF65A4">
        <w:rPr>
          <w:sz w:val="28"/>
          <w:szCs w:val="28"/>
        </w:rPr>
        <w:t>Колебошин С. В.</w:t>
      </w:r>
      <w:r w:rsidR="00EF65A4" w:rsidRPr="00EF65A4">
        <w:rPr>
          <w:sz w:val="28"/>
          <w:szCs w:val="28"/>
          <w:lang w:val="uk-UA"/>
        </w:rPr>
        <w:t xml:space="preserve"> (</w:t>
      </w:r>
      <w:r w:rsidR="00EF65A4" w:rsidRPr="00EF65A4">
        <w:rPr>
          <w:rFonts w:ascii="Times" w:eastAsiaTheme="minorHAnsi" w:hAnsi="Times" w:cs="Times"/>
          <w:spacing w:val="20"/>
          <w:kern w:val="1"/>
          <w:sz w:val="28"/>
          <w:szCs w:val="28"/>
          <w:lang w:eastAsia="en-US"/>
        </w:rPr>
        <w:t>341)</w:t>
      </w:r>
    </w:p>
    <w:p w:rsidR="000C0D3A" w:rsidRPr="00EF65A4" w:rsidRDefault="000C0D3A" w:rsidP="00EF65A4">
      <w:pPr>
        <w:ind w:left="426"/>
        <w:rPr>
          <w:sz w:val="28"/>
          <w:szCs w:val="28"/>
          <w:lang w:val="uk-UA"/>
        </w:rPr>
      </w:pPr>
      <w:r w:rsidRPr="00EF65A4">
        <w:rPr>
          <w:sz w:val="28"/>
          <w:szCs w:val="28"/>
        </w:rPr>
        <w:t>Колюх В. В.</w:t>
      </w:r>
      <w:r w:rsidR="00EF65A4" w:rsidRPr="00EF65A4">
        <w:rPr>
          <w:sz w:val="28"/>
          <w:szCs w:val="28"/>
          <w:lang w:val="uk-UA"/>
        </w:rPr>
        <w:t xml:space="preserve"> (</w:t>
      </w:r>
      <w:r w:rsidR="00EF65A4" w:rsidRPr="00EF65A4">
        <w:rPr>
          <w:color w:val="000000" w:themeColor="text1"/>
          <w:sz w:val="28"/>
          <w:szCs w:val="28"/>
          <w:lang w:val="uk-UA"/>
        </w:rPr>
        <w:t>298)</w:t>
      </w:r>
    </w:p>
    <w:p w:rsidR="0066149B" w:rsidRDefault="000C0D3A" w:rsidP="000C0D3A">
      <w:pPr>
        <w:ind w:left="426"/>
        <w:rPr>
          <w:sz w:val="28"/>
          <w:szCs w:val="28"/>
        </w:rPr>
      </w:pPr>
      <w:r w:rsidRPr="00EF65A4">
        <w:rPr>
          <w:sz w:val="28"/>
          <w:szCs w:val="28"/>
        </w:rPr>
        <w:t>Лис О. Г.</w:t>
      </w:r>
      <w:r w:rsidR="00EF65A4" w:rsidRPr="00EF65A4">
        <w:rPr>
          <w:sz w:val="28"/>
          <w:szCs w:val="28"/>
          <w:lang w:val="uk-UA"/>
        </w:rPr>
        <w:t xml:space="preserve"> </w:t>
      </w:r>
      <w:r w:rsidR="00EF65A4" w:rsidRPr="00EF65A4">
        <w:rPr>
          <w:sz w:val="28"/>
          <w:szCs w:val="28"/>
        </w:rPr>
        <w:t>(402)</w:t>
      </w:r>
    </w:p>
    <w:p w:rsidR="00567320" w:rsidRDefault="00567320" w:rsidP="00567320">
      <w:pPr>
        <w:ind w:left="426"/>
        <w:rPr>
          <w:sz w:val="28"/>
          <w:szCs w:val="28"/>
        </w:rPr>
      </w:pPr>
      <w:r>
        <w:rPr>
          <w:sz w:val="28"/>
          <w:szCs w:val="28"/>
        </w:rPr>
        <w:t>Совсун І. Р. (223)</w:t>
      </w:r>
    </w:p>
    <w:p w:rsidR="005912D8" w:rsidRDefault="00567320" w:rsidP="00567320">
      <w:pPr>
        <w:ind w:left="426"/>
      </w:pPr>
      <w:r>
        <w:rPr>
          <w:sz w:val="28"/>
          <w:szCs w:val="28"/>
        </w:rPr>
        <w:t>Піпа Н. Р. (316)</w:t>
      </w:r>
      <w:r w:rsidR="005912D8" w:rsidRPr="005912D8">
        <w:t xml:space="preserve"> </w:t>
      </w:r>
    </w:p>
    <w:p w:rsidR="00B75399" w:rsidRDefault="005912D8" w:rsidP="00567320">
      <w:pPr>
        <w:ind w:left="426"/>
      </w:pPr>
      <w:r w:rsidRPr="005912D8">
        <w:rPr>
          <w:sz w:val="28"/>
          <w:szCs w:val="28"/>
        </w:rPr>
        <w:t>Бакумов О.С. (374)</w:t>
      </w:r>
      <w:r w:rsidR="00B75399" w:rsidRPr="00B75399">
        <w:t xml:space="preserve"> </w:t>
      </w:r>
    </w:p>
    <w:p w:rsidR="00567320" w:rsidRPr="00567320" w:rsidRDefault="00B75399" w:rsidP="00567320">
      <w:pPr>
        <w:ind w:left="426"/>
        <w:rPr>
          <w:sz w:val="28"/>
          <w:szCs w:val="28"/>
        </w:rPr>
      </w:pPr>
      <w:r w:rsidRPr="00B75399">
        <w:rPr>
          <w:sz w:val="28"/>
          <w:szCs w:val="28"/>
        </w:rPr>
        <w:t>Гевко В.Л. (368)</w:t>
      </w:r>
    </w:p>
    <w:p w:rsidR="00567320" w:rsidRPr="00567320" w:rsidRDefault="00567320" w:rsidP="000C0D3A">
      <w:pPr>
        <w:ind w:left="426"/>
        <w:rPr>
          <w:sz w:val="28"/>
          <w:szCs w:val="28"/>
        </w:rPr>
      </w:pPr>
    </w:p>
    <w:sectPr w:rsidR="00567320" w:rsidRPr="00567320" w:rsidSect="00D27CBE">
      <w:pgSz w:w="16838" w:h="11906" w:orient="landscape"/>
      <w:pgMar w:top="567" w:right="851" w:bottom="709" w:left="85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26" w:rsidRDefault="00BF6E26" w:rsidP="00BC35DB">
      <w:r>
        <w:separator/>
      </w:r>
    </w:p>
  </w:endnote>
  <w:endnote w:type="continuationSeparator" w:id="0">
    <w:p w:rsidR="00BF6E26" w:rsidRDefault="00BF6E26" w:rsidP="00BC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26" w:rsidRDefault="00BF6E26" w:rsidP="00BC35DB">
      <w:r>
        <w:separator/>
      </w:r>
    </w:p>
  </w:footnote>
  <w:footnote w:type="continuationSeparator" w:id="0">
    <w:p w:rsidR="00BF6E26" w:rsidRDefault="00BF6E26" w:rsidP="00BC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BCC"/>
    <w:multiLevelType w:val="hybridMultilevel"/>
    <w:tmpl w:val="D41245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F6"/>
    <w:rsid w:val="0001138F"/>
    <w:rsid w:val="00014B52"/>
    <w:rsid w:val="000525B7"/>
    <w:rsid w:val="00053B03"/>
    <w:rsid w:val="00055897"/>
    <w:rsid w:val="00060BE1"/>
    <w:rsid w:val="000C0D3A"/>
    <w:rsid w:val="000E29D0"/>
    <w:rsid w:val="000E5EF2"/>
    <w:rsid w:val="00123C5F"/>
    <w:rsid w:val="00127420"/>
    <w:rsid w:val="0014092A"/>
    <w:rsid w:val="00154494"/>
    <w:rsid w:val="00161DF8"/>
    <w:rsid w:val="00201532"/>
    <w:rsid w:val="00223843"/>
    <w:rsid w:val="00242413"/>
    <w:rsid w:val="002526B8"/>
    <w:rsid w:val="00282BE4"/>
    <w:rsid w:val="00283332"/>
    <w:rsid w:val="002D483B"/>
    <w:rsid w:val="002F234A"/>
    <w:rsid w:val="0031611C"/>
    <w:rsid w:val="003366D5"/>
    <w:rsid w:val="00347353"/>
    <w:rsid w:val="0036637F"/>
    <w:rsid w:val="00372E6D"/>
    <w:rsid w:val="00374A31"/>
    <w:rsid w:val="00384E5F"/>
    <w:rsid w:val="003B250F"/>
    <w:rsid w:val="003D5734"/>
    <w:rsid w:val="003E65EF"/>
    <w:rsid w:val="003F3F79"/>
    <w:rsid w:val="00402131"/>
    <w:rsid w:val="00424F63"/>
    <w:rsid w:val="00436059"/>
    <w:rsid w:val="00494AA9"/>
    <w:rsid w:val="0050123F"/>
    <w:rsid w:val="00533961"/>
    <w:rsid w:val="0055259E"/>
    <w:rsid w:val="00567320"/>
    <w:rsid w:val="005779FD"/>
    <w:rsid w:val="00584926"/>
    <w:rsid w:val="005877D3"/>
    <w:rsid w:val="005912D8"/>
    <w:rsid w:val="005A77AF"/>
    <w:rsid w:val="005B7D20"/>
    <w:rsid w:val="00626416"/>
    <w:rsid w:val="006417FA"/>
    <w:rsid w:val="0066149B"/>
    <w:rsid w:val="0068691A"/>
    <w:rsid w:val="006C3FC9"/>
    <w:rsid w:val="006D198F"/>
    <w:rsid w:val="007132F6"/>
    <w:rsid w:val="007148D4"/>
    <w:rsid w:val="00755934"/>
    <w:rsid w:val="007E3D89"/>
    <w:rsid w:val="00801F50"/>
    <w:rsid w:val="00816749"/>
    <w:rsid w:val="00830117"/>
    <w:rsid w:val="00840623"/>
    <w:rsid w:val="00847FCE"/>
    <w:rsid w:val="00873573"/>
    <w:rsid w:val="0088253B"/>
    <w:rsid w:val="008C6047"/>
    <w:rsid w:val="008C6C32"/>
    <w:rsid w:val="009467E1"/>
    <w:rsid w:val="009813C2"/>
    <w:rsid w:val="009A02A5"/>
    <w:rsid w:val="009C5526"/>
    <w:rsid w:val="009E5412"/>
    <w:rsid w:val="00A00E3B"/>
    <w:rsid w:val="00A052B0"/>
    <w:rsid w:val="00A25BF2"/>
    <w:rsid w:val="00A50D40"/>
    <w:rsid w:val="00A81DCC"/>
    <w:rsid w:val="00AB343D"/>
    <w:rsid w:val="00AC309D"/>
    <w:rsid w:val="00AE7C63"/>
    <w:rsid w:val="00AF0E77"/>
    <w:rsid w:val="00AF1EDD"/>
    <w:rsid w:val="00B022A3"/>
    <w:rsid w:val="00B27555"/>
    <w:rsid w:val="00B47AA8"/>
    <w:rsid w:val="00B75399"/>
    <w:rsid w:val="00BC24B2"/>
    <w:rsid w:val="00BC35DB"/>
    <w:rsid w:val="00BF6E26"/>
    <w:rsid w:val="00C1504E"/>
    <w:rsid w:val="00C4454E"/>
    <w:rsid w:val="00C473D0"/>
    <w:rsid w:val="00C64239"/>
    <w:rsid w:val="00D17CBF"/>
    <w:rsid w:val="00D244C5"/>
    <w:rsid w:val="00D27CBE"/>
    <w:rsid w:val="00D31901"/>
    <w:rsid w:val="00D75F3C"/>
    <w:rsid w:val="00DD263F"/>
    <w:rsid w:val="00DD6A27"/>
    <w:rsid w:val="00DD71AC"/>
    <w:rsid w:val="00DE66EA"/>
    <w:rsid w:val="00E077BD"/>
    <w:rsid w:val="00E561F9"/>
    <w:rsid w:val="00E90910"/>
    <w:rsid w:val="00EB73DD"/>
    <w:rsid w:val="00ED2A8B"/>
    <w:rsid w:val="00EE5D76"/>
    <w:rsid w:val="00EF65A4"/>
    <w:rsid w:val="00EF79EF"/>
    <w:rsid w:val="00EF7E79"/>
    <w:rsid w:val="00F3783A"/>
    <w:rsid w:val="00F53E8C"/>
    <w:rsid w:val="00FB6EC3"/>
    <w:rsid w:val="00FC3A6B"/>
    <w:rsid w:val="00FD4323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83310-A7DA-44EE-850A-C42E169A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D5734"/>
    <w:pPr>
      <w:spacing w:before="120"/>
      <w:ind w:firstLine="567"/>
    </w:pPr>
    <w:rPr>
      <w:rFonts w:ascii="Antiqua" w:hAnsi="Antiqua"/>
      <w:sz w:val="26"/>
      <w:szCs w:val="20"/>
    </w:rPr>
  </w:style>
  <w:style w:type="table" w:styleId="a4">
    <w:name w:val="Table Grid"/>
    <w:basedOn w:val="a1"/>
    <w:uiPriority w:val="39"/>
    <w:rsid w:val="003D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D2A8B"/>
    <w:pPr>
      <w:spacing w:after="120"/>
    </w:pPr>
  </w:style>
  <w:style w:type="character" w:customStyle="1" w:styleId="a6">
    <w:name w:val="Основний текст Знак"/>
    <w:basedOn w:val="a0"/>
    <w:link w:val="a5"/>
    <w:rsid w:val="00ED2A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ED2A8B"/>
    <w:pPr>
      <w:spacing w:before="100" w:beforeAutospacing="1" w:after="100" w:afterAutospacing="1"/>
    </w:pPr>
  </w:style>
  <w:style w:type="character" w:styleId="a7">
    <w:name w:val="Hyperlink"/>
    <w:rsid w:val="00ED2A8B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aliases w:val="Знак"/>
    <w:basedOn w:val="a"/>
    <w:link w:val="HTML0"/>
    <w:uiPriority w:val="99"/>
    <w:rsid w:val="00ED2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0">
    <w:name w:val="Стандартний HTML Знак"/>
    <w:aliases w:val="Знак Знак"/>
    <w:basedOn w:val="a0"/>
    <w:link w:val="HTML"/>
    <w:uiPriority w:val="99"/>
    <w:rsid w:val="00ED2A8B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rvts23">
    <w:name w:val="rvts23"/>
    <w:rsid w:val="00ED2A8B"/>
  </w:style>
  <w:style w:type="paragraph" w:customStyle="1" w:styleId="rvps6">
    <w:name w:val="rvps6"/>
    <w:basedOn w:val="a"/>
    <w:rsid w:val="00ED2A8B"/>
    <w:pPr>
      <w:spacing w:before="100" w:beforeAutospacing="1" w:after="100" w:afterAutospacing="1"/>
    </w:pPr>
  </w:style>
  <w:style w:type="character" w:customStyle="1" w:styleId="rvts52">
    <w:name w:val="rvts52"/>
    <w:rsid w:val="00ED2A8B"/>
  </w:style>
  <w:style w:type="paragraph" w:customStyle="1" w:styleId="1">
    <w:name w:val="Підпис1"/>
    <w:basedOn w:val="a"/>
    <w:rsid w:val="00ED2A8B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  <w:lang w:val="uk-UA"/>
    </w:rPr>
  </w:style>
  <w:style w:type="character" w:customStyle="1" w:styleId="rvts9">
    <w:name w:val="rvts9"/>
    <w:basedOn w:val="a0"/>
    <w:rsid w:val="00127420"/>
  </w:style>
  <w:style w:type="paragraph" w:customStyle="1" w:styleId="10">
    <w:name w:val="Звичайний1"/>
    <w:rsid w:val="0055259E"/>
    <w:pPr>
      <w:spacing w:after="0" w:line="240" w:lineRule="auto"/>
    </w:pPr>
    <w:rPr>
      <w:rFonts w:ascii="Journal" w:eastAsia="Times New Roman" w:hAnsi="Journal" w:cs="Times New Roman"/>
      <w:snapToGrid w:val="0"/>
      <w:sz w:val="28"/>
      <w:szCs w:val="20"/>
      <w:lang w:eastAsia="ru-RU"/>
    </w:rPr>
  </w:style>
  <w:style w:type="character" w:customStyle="1" w:styleId="st42">
    <w:name w:val="st42"/>
    <w:uiPriority w:val="99"/>
    <w:rsid w:val="00EE5D76"/>
    <w:rPr>
      <w:color w:val="000000"/>
    </w:rPr>
  </w:style>
  <w:style w:type="paragraph" w:styleId="a8">
    <w:name w:val="List Paragraph"/>
    <w:basedOn w:val="a"/>
    <w:uiPriority w:val="34"/>
    <w:qFormat/>
    <w:rsid w:val="00FD4323"/>
    <w:pPr>
      <w:ind w:left="720"/>
      <w:contextualSpacing/>
    </w:pPr>
  </w:style>
  <w:style w:type="character" w:customStyle="1" w:styleId="hps">
    <w:name w:val="hps"/>
    <w:rsid w:val="005877D3"/>
  </w:style>
  <w:style w:type="paragraph" w:styleId="a9">
    <w:name w:val="Normal (Web)"/>
    <w:basedOn w:val="a"/>
    <w:rsid w:val="005877D3"/>
    <w:pPr>
      <w:spacing w:before="100" w:beforeAutospacing="1" w:after="100" w:afterAutospacing="1"/>
    </w:pPr>
  </w:style>
  <w:style w:type="paragraph" w:customStyle="1" w:styleId="aa">
    <w:name w:val="Знак Знак Знак Знак Знак Знак Знак Знак Знак"/>
    <w:basedOn w:val="a"/>
    <w:rsid w:val="00DE66EA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DE66EA"/>
    <w:rPr>
      <w:b/>
      <w:bCs/>
    </w:rPr>
  </w:style>
  <w:style w:type="character" w:customStyle="1" w:styleId="rvts15">
    <w:name w:val="rvts15"/>
    <w:basedOn w:val="a0"/>
    <w:rsid w:val="009813C2"/>
  </w:style>
  <w:style w:type="character" w:customStyle="1" w:styleId="rvts0">
    <w:name w:val="rvts0"/>
    <w:basedOn w:val="a0"/>
    <w:rsid w:val="009813C2"/>
  </w:style>
  <w:style w:type="paragraph" w:styleId="ac">
    <w:name w:val="header"/>
    <w:basedOn w:val="a"/>
    <w:link w:val="ad"/>
    <w:uiPriority w:val="99"/>
    <w:unhideWhenUsed/>
    <w:rsid w:val="00BC35DB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BC35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BC35DB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BC35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F79EF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EF79E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rsid w:val="0024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5030-CDAE-4104-B698-FD48E162C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314CCE-C143-4865-8367-BE40A5F64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43455-490B-4081-9C1B-ACD4C5030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E47C9-6CAA-4028-AB4B-2FDFC0ED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1659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2020-05-12T11:36:00Z</dcterms:created>
  <dcterms:modified xsi:type="dcterms:W3CDTF">2020-05-12T11:36:00Z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